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036" w:rsidRDefault="00BC1036" w:rsidP="00BC1036">
      <w:pPr>
        <w:ind w:left="-180"/>
        <w:jc w:val="center"/>
        <w:rPr>
          <w:rFonts w:asciiTheme="majorHAnsi" w:hAnsiTheme="majorHAnsi"/>
          <w:b/>
          <w:bCs/>
          <w:color w:val="FF0000"/>
          <w:sz w:val="40"/>
          <w:szCs w:val="40"/>
          <w:lang w:val="en-US"/>
        </w:rPr>
      </w:pPr>
    </w:p>
    <w:p w:rsidR="00BC1036" w:rsidRDefault="00BC1036" w:rsidP="00BC1036">
      <w:pPr>
        <w:ind w:left="-180"/>
        <w:jc w:val="center"/>
        <w:rPr>
          <w:rFonts w:asciiTheme="majorHAnsi" w:hAnsiTheme="majorHAnsi"/>
          <w:b/>
          <w:bCs/>
          <w:color w:val="FF0000"/>
          <w:sz w:val="40"/>
          <w:szCs w:val="40"/>
          <w:lang w:val="en-US"/>
        </w:rPr>
      </w:pPr>
      <w:r>
        <w:rPr>
          <w:rFonts w:asciiTheme="majorHAnsi" w:hAnsiTheme="majorHAnsi"/>
          <w:b/>
          <w:bCs/>
          <w:color w:val="FF0000"/>
          <w:sz w:val="40"/>
          <w:szCs w:val="40"/>
          <w:lang w:val="en-US"/>
        </w:rPr>
        <w:t xml:space="preserve">REPORT  </w:t>
      </w:r>
    </w:p>
    <w:p w:rsidR="00BC1036" w:rsidRDefault="00BC1036" w:rsidP="00BC1036">
      <w:pPr>
        <w:ind w:left="-180"/>
        <w:jc w:val="center"/>
        <w:rPr>
          <w:rFonts w:asciiTheme="majorHAnsi" w:hAnsiTheme="majorHAnsi"/>
          <w:b/>
          <w:bCs/>
          <w:color w:val="FF0000"/>
          <w:sz w:val="40"/>
          <w:szCs w:val="40"/>
          <w:lang w:val="en-US"/>
        </w:rPr>
      </w:pPr>
      <w:r>
        <w:rPr>
          <w:rFonts w:asciiTheme="majorHAnsi" w:hAnsiTheme="majorHAnsi"/>
          <w:b/>
          <w:bCs/>
          <w:color w:val="FF0000"/>
          <w:sz w:val="40"/>
          <w:szCs w:val="40"/>
          <w:lang w:val="en-US"/>
        </w:rPr>
        <w:t>OF</w:t>
      </w:r>
    </w:p>
    <w:p w:rsidR="00BC1036" w:rsidRDefault="00BC1036" w:rsidP="00BC1036">
      <w:pPr>
        <w:ind w:left="-180"/>
        <w:jc w:val="center"/>
        <w:rPr>
          <w:rFonts w:asciiTheme="majorHAnsi" w:hAnsiTheme="majorHAnsi"/>
          <w:b/>
          <w:bCs/>
          <w:color w:val="FF0000"/>
          <w:sz w:val="40"/>
          <w:szCs w:val="40"/>
          <w:lang w:val="en-US"/>
        </w:rPr>
      </w:pPr>
      <w:r>
        <w:rPr>
          <w:rFonts w:asciiTheme="majorHAnsi" w:hAnsiTheme="majorHAnsi"/>
          <w:b/>
          <w:bCs/>
          <w:color w:val="FF0000"/>
          <w:sz w:val="40"/>
          <w:szCs w:val="40"/>
          <w:lang w:val="en-US"/>
        </w:rPr>
        <w:t>EXCHANGE PROJECT PROGRAM, 2014</w:t>
      </w:r>
    </w:p>
    <w:p w:rsidR="00BC1036" w:rsidRDefault="00BC1036" w:rsidP="00BC1036">
      <w:pPr>
        <w:rPr>
          <w:sz w:val="32"/>
          <w:szCs w:val="32"/>
          <w:lang w:val="en-US"/>
        </w:rPr>
      </w:pPr>
      <w:r>
        <w:rPr>
          <w:lang w:val="en-US"/>
        </w:rPr>
        <w:t xml:space="preserve">                                                                          </w:t>
      </w:r>
      <w:r>
        <w:rPr>
          <w:sz w:val="32"/>
          <w:szCs w:val="32"/>
          <w:lang w:val="en-US"/>
        </w:rPr>
        <w:t>Prepared by :</w:t>
      </w:r>
    </w:p>
    <w:p w:rsidR="00BC1036" w:rsidRDefault="00BC1036" w:rsidP="00BC1036">
      <w:pPr>
        <w:ind w:left="-180"/>
        <w:jc w:val="center"/>
        <w:rPr>
          <w:sz w:val="32"/>
          <w:szCs w:val="32"/>
          <w:lang w:val="en-US"/>
        </w:rPr>
      </w:pPr>
      <w:r>
        <w:rPr>
          <w:sz w:val="32"/>
          <w:szCs w:val="32"/>
          <w:lang w:val="en-US"/>
        </w:rPr>
        <w:t>Swati Dey</w:t>
      </w:r>
    </w:p>
    <w:p w:rsidR="00BC1036" w:rsidRDefault="00BC1036" w:rsidP="00BC1036">
      <w:pPr>
        <w:ind w:left="-180"/>
        <w:rPr>
          <w:sz w:val="32"/>
          <w:szCs w:val="32"/>
          <w:lang w:val="en-US"/>
        </w:rPr>
      </w:pPr>
      <w:r>
        <w:rPr>
          <w:b/>
          <w:u w:val="single"/>
          <w:lang w:val="en-US"/>
        </w:rPr>
        <w:t>Word of thanks</w:t>
      </w:r>
    </w:p>
    <w:p w:rsidR="00BC1036" w:rsidRPr="001606A1" w:rsidRDefault="00BC1036" w:rsidP="00BC1036">
      <w:pPr>
        <w:spacing w:after="0"/>
        <w:ind w:left="-180"/>
        <w:rPr>
          <w:sz w:val="32"/>
          <w:szCs w:val="32"/>
          <w:lang w:val="en-US"/>
        </w:rPr>
      </w:pPr>
      <w:r>
        <w:rPr>
          <w:lang w:val="en-US"/>
        </w:rPr>
        <w:t>First of all I want to thank Child Learn Netherlands  for inviting me (Swati Dey), teacher of BWI/INBCWWF/VSK Child Learn school, Bhubaneswar, and Sagarika Barik, teacher of Dumduma school of Bhubaneswar, Odisha state of India to participate Exchange Project Program from 22</w:t>
      </w:r>
      <w:r>
        <w:rPr>
          <w:vertAlign w:val="superscript"/>
          <w:lang w:val="en-US"/>
        </w:rPr>
        <w:t>nd</w:t>
      </w:r>
      <w:r>
        <w:rPr>
          <w:lang w:val="en-US"/>
        </w:rPr>
        <w:t xml:space="preserve"> of June until 30</w:t>
      </w:r>
      <w:r>
        <w:rPr>
          <w:vertAlign w:val="superscript"/>
          <w:lang w:val="en-US"/>
        </w:rPr>
        <w:t>th</w:t>
      </w:r>
      <w:r>
        <w:rPr>
          <w:lang w:val="en-US"/>
        </w:rPr>
        <w:t xml:space="preserve"> of June, 2014 including Child Learn Marathon held on 29</w:t>
      </w:r>
      <w:r>
        <w:rPr>
          <w:vertAlign w:val="superscript"/>
          <w:lang w:val="en-US"/>
        </w:rPr>
        <w:t>th</w:t>
      </w:r>
      <w:r>
        <w:rPr>
          <w:lang w:val="en-US"/>
        </w:rPr>
        <w:t xml:space="preserve"> June,2014 in Schimmert at  the </w:t>
      </w:r>
      <w:r>
        <w:rPr>
          <w:rFonts w:ascii="Calibri" w:eastAsia="Calibri" w:hAnsi="Calibri" w:cs="Times New Roman"/>
          <w:lang w:val="en-US"/>
        </w:rPr>
        <w:t>Netherlands</w:t>
      </w:r>
      <w:r>
        <w:rPr>
          <w:lang w:val="en-US"/>
        </w:rPr>
        <w:t>. I also thank BWI &amp; INBCWWF(Odisha) for giving me such a golden opportunity to visit the Netherlands.</w:t>
      </w:r>
    </w:p>
    <w:p w:rsidR="00BC1036" w:rsidRDefault="00BC1036" w:rsidP="00BC1036">
      <w:pPr>
        <w:ind w:left="-180"/>
        <w:rPr>
          <w:sz w:val="32"/>
          <w:szCs w:val="32"/>
          <w:lang w:val="en-US"/>
        </w:rPr>
      </w:pPr>
      <w:r>
        <w:rPr>
          <w:lang w:val="en-US"/>
        </w:rPr>
        <w:t xml:space="preserve">It is a very beautiful country with incredible scenery. </w:t>
      </w:r>
    </w:p>
    <w:p w:rsidR="00BC1036" w:rsidRPr="001606A1" w:rsidRDefault="00BC1036" w:rsidP="00BC1036">
      <w:pPr>
        <w:ind w:left="-180"/>
        <w:rPr>
          <w:sz w:val="32"/>
          <w:szCs w:val="32"/>
          <w:lang w:val="en-US"/>
        </w:rPr>
      </w:pPr>
      <w:r>
        <w:rPr>
          <w:b/>
          <w:u w:val="single"/>
          <w:lang w:val="en-US"/>
        </w:rPr>
        <w:t>Report of the activities</w:t>
      </w:r>
    </w:p>
    <w:p w:rsidR="00BC1036" w:rsidRDefault="00BC1036" w:rsidP="00BC1036">
      <w:pPr>
        <w:ind w:left="-180"/>
        <w:rPr>
          <w:u w:val="single"/>
          <w:lang w:val="en-US"/>
        </w:rPr>
      </w:pPr>
      <w:r>
        <w:rPr>
          <w:u w:val="single"/>
          <w:lang w:val="en-US"/>
        </w:rPr>
        <w:t xml:space="preserve">On 22 June </w:t>
      </w:r>
    </w:p>
    <w:p w:rsidR="00BC1036" w:rsidRDefault="00BC1036" w:rsidP="00BC1036">
      <w:pPr>
        <w:ind w:left="-180"/>
        <w:rPr>
          <w:lang w:val="en-US"/>
        </w:rPr>
      </w:pPr>
      <w:r>
        <w:rPr>
          <w:lang w:val="en-US"/>
        </w:rPr>
        <w:t xml:space="preserve">When we arrived at Schiphol Amsterdam Airport, Roel de Vries welcomed us and took us to his house in IJsselstein. In the evening  we went sight-seeing </w:t>
      </w:r>
      <w:r w:rsidR="006744DE">
        <w:rPr>
          <w:lang w:val="en-US"/>
        </w:rPr>
        <w:t>and diner in Utrecht. W</w:t>
      </w:r>
      <w:r>
        <w:rPr>
          <w:lang w:val="en-US"/>
        </w:rPr>
        <w:t xml:space="preserve">e stayed overnight at his home.          </w:t>
      </w:r>
    </w:p>
    <w:p w:rsidR="00BC1036" w:rsidRDefault="00BC1036" w:rsidP="00BC1036">
      <w:pPr>
        <w:ind w:left="-180"/>
        <w:rPr>
          <w:u w:val="single"/>
          <w:lang w:val="en-US"/>
        </w:rPr>
      </w:pPr>
      <w:r>
        <w:rPr>
          <w:u w:val="single"/>
          <w:lang w:val="en-US"/>
        </w:rPr>
        <w:t>On 23</w:t>
      </w:r>
      <w:r>
        <w:rPr>
          <w:u w:val="single"/>
          <w:vertAlign w:val="superscript"/>
          <w:lang w:val="en-US"/>
        </w:rPr>
        <w:t xml:space="preserve"> </w:t>
      </w:r>
      <w:r>
        <w:rPr>
          <w:u w:val="single"/>
          <w:lang w:val="en-US"/>
        </w:rPr>
        <w:t xml:space="preserve">June    </w:t>
      </w:r>
    </w:p>
    <w:p w:rsidR="00BC1036" w:rsidRDefault="00BC1036" w:rsidP="00BC1036">
      <w:pPr>
        <w:ind w:left="-180"/>
        <w:rPr>
          <w:lang w:val="en-US"/>
        </w:rPr>
      </w:pPr>
      <w:r>
        <w:rPr>
          <w:lang w:val="en-US"/>
        </w:rPr>
        <w:t xml:space="preserve">The very next day, Nanning </w:t>
      </w:r>
      <w:r w:rsidR="002E3101">
        <w:rPr>
          <w:lang w:val="en-US"/>
        </w:rPr>
        <w:t xml:space="preserve">Schotanus </w:t>
      </w:r>
      <w:r>
        <w:rPr>
          <w:lang w:val="en-US"/>
        </w:rPr>
        <w:t>took us to the Hostellerie De Munten at We</w:t>
      </w:r>
      <w:r w:rsidR="002E3101">
        <w:rPr>
          <w:lang w:val="en-US"/>
        </w:rPr>
        <w:t>ert. We had lunch at the</w:t>
      </w:r>
      <w:r w:rsidR="006744DE">
        <w:rPr>
          <w:lang w:val="en-US"/>
        </w:rPr>
        <w:t xml:space="preserve"> house</w:t>
      </w:r>
      <w:r w:rsidR="002E3101">
        <w:rPr>
          <w:lang w:val="en-US"/>
        </w:rPr>
        <w:t xml:space="preserve"> of Nanning en Klazien.</w:t>
      </w:r>
      <w:r w:rsidR="006744DE">
        <w:rPr>
          <w:lang w:val="en-US"/>
        </w:rPr>
        <w:t xml:space="preserve"> Then we went to see the Nature </w:t>
      </w:r>
      <w:r>
        <w:rPr>
          <w:lang w:val="en-US"/>
        </w:rPr>
        <w:t>Park</w:t>
      </w:r>
      <w:r w:rsidR="006744DE">
        <w:rPr>
          <w:lang w:val="en-US"/>
        </w:rPr>
        <w:t xml:space="preserve"> Vosseven</w:t>
      </w:r>
      <w:r>
        <w:rPr>
          <w:lang w:val="en-US"/>
        </w:rPr>
        <w:t xml:space="preserve"> and we walked for two hours in the evening.</w:t>
      </w:r>
    </w:p>
    <w:p w:rsidR="00BC1036" w:rsidRDefault="00BC1036" w:rsidP="00BC1036">
      <w:pPr>
        <w:ind w:left="-180"/>
        <w:rPr>
          <w:u w:val="single"/>
          <w:lang w:val="en-US"/>
        </w:rPr>
      </w:pPr>
      <w:r>
        <w:rPr>
          <w:u w:val="single"/>
          <w:lang w:val="en-US"/>
        </w:rPr>
        <w:t xml:space="preserve">On 24 June     </w:t>
      </w:r>
    </w:p>
    <w:p w:rsidR="00913A24" w:rsidRDefault="00BC1036" w:rsidP="00913A24">
      <w:pPr>
        <w:ind w:left="-180"/>
        <w:rPr>
          <w:lang w:val="en-US"/>
        </w:rPr>
      </w:pPr>
      <w:r>
        <w:rPr>
          <w:lang w:val="en-US"/>
        </w:rPr>
        <w:t xml:space="preserve">We visited a special school named Herman Broeren school in Roermond. It is the school  based on primary and secondary education. Here are children with intellectual disabilities who are pursue their education and the teachers give special care so they will succeed. We discussed with the principal and teachers the many subject about education and saw the entire school. The classrooms are decorated with advance  technology and have modern teaching materials with varieties of color and shapes.  </w:t>
      </w:r>
    </w:p>
    <w:p w:rsidR="00913A24" w:rsidRDefault="00BC1036" w:rsidP="00913A24">
      <w:pPr>
        <w:ind w:left="-180"/>
        <w:rPr>
          <w:lang w:val="en-US"/>
        </w:rPr>
      </w:pPr>
      <w:r>
        <w:rPr>
          <w:lang w:val="en-US"/>
        </w:rPr>
        <w:lastRenderedPageBreak/>
        <w:t>The children have a lot of facilities.</w:t>
      </w:r>
      <w:r w:rsidR="00913A24">
        <w:rPr>
          <w:noProof/>
        </w:rPr>
        <w:drawing>
          <wp:inline distT="0" distB="0" distL="0" distR="0" wp14:anchorId="69386CAA" wp14:editId="34ADB3CA">
            <wp:extent cx="4629150" cy="61722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Broerenschool Roermond.jpg"/>
                    <pic:cNvPicPr/>
                  </pic:nvPicPr>
                  <pic:blipFill>
                    <a:blip r:embed="rId5">
                      <a:extLst>
                        <a:ext uri="{28A0092B-C50C-407E-A947-70E740481C1C}">
                          <a14:useLocalDpi xmlns:a14="http://schemas.microsoft.com/office/drawing/2010/main" val="0"/>
                        </a:ext>
                      </a:extLst>
                    </a:blip>
                    <a:stretch>
                      <a:fillRect/>
                    </a:stretch>
                  </pic:blipFill>
                  <pic:spPr>
                    <a:xfrm>
                      <a:off x="0" y="0"/>
                      <a:ext cx="4629150" cy="6172200"/>
                    </a:xfrm>
                    <a:prstGeom prst="rect">
                      <a:avLst/>
                    </a:prstGeom>
                  </pic:spPr>
                </pic:pic>
              </a:graphicData>
            </a:graphic>
          </wp:inline>
        </w:drawing>
      </w:r>
    </w:p>
    <w:p w:rsidR="00BC1036" w:rsidRPr="00E3243E" w:rsidRDefault="00BC1036" w:rsidP="00913A24">
      <w:pPr>
        <w:ind w:left="-180"/>
        <w:rPr>
          <w:lang w:val="en-US"/>
        </w:rPr>
      </w:pPr>
      <w:r>
        <w:rPr>
          <w:u w:val="single"/>
          <w:lang w:val="en-US"/>
        </w:rPr>
        <w:t>On 25</w:t>
      </w:r>
      <w:r>
        <w:rPr>
          <w:u w:val="single"/>
          <w:vertAlign w:val="superscript"/>
          <w:lang w:val="en-US"/>
        </w:rPr>
        <w:t xml:space="preserve"> </w:t>
      </w:r>
      <w:r>
        <w:rPr>
          <w:u w:val="single"/>
          <w:lang w:val="en-US"/>
        </w:rPr>
        <w:t>June</w:t>
      </w:r>
    </w:p>
    <w:p w:rsidR="00BC1036" w:rsidRDefault="002E3101" w:rsidP="00BC1036">
      <w:pPr>
        <w:ind w:left="-180"/>
        <w:rPr>
          <w:lang w:val="en-US"/>
        </w:rPr>
      </w:pPr>
      <w:r>
        <w:rPr>
          <w:lang w:val="en-US"/>
        </w:rPr>
        <w:t>We visited Henry and Christine Okkersen</w:t>
      </w:r>
      <w:r w:rsidR="00BC1036">
        <w:rPr>
          <w:lang w:val="en-US"/>
        </w:rPr>
        <w:t xml:space="preserve"> house at Schimmert. Then we visited the public  school named “De brede school Kirkeveldsje” and had spoken with the headmistress and teachers. Then we visited all-round the school and asked and answered questions to/from the children. Later we sung with the children. It is a nice school with  a library and modern technology. After that we visited the big library  of Nuth. It is a beautiful library with different kinds of story books and school books for the children for different age groups.</w:t>
      </w:r>
    </w:p>
    <w:p w:rsidR="00BC1036" w:rsidRDefault="00BC1036" w:rsidP="00BC1036">
      <w:pPr>
        <w:ind w:left="-180"/>
        <w:rPr>
          <w:lang w:val="en-US"/>
        </w:rPr>
      </w:pPr>
      <w:r>
        <w:rPr>
          <w:rFonts w:asciiTheme="majorHAnsi" w:hAnsiTheme="majorHAnsi"/>
          <w:b/>
          <w:noProof/>
          <w:color w:val="FF0000"/>
          <w:sz w:val="40"/>
          <w:szCs w:val="40"/>
        </w:rPr>
        <w:lastRenderedPageBreak/>
        <w:drawing>
          <wp:inline distT="0" distB="0" distL="0" distR="0" wp14:anchorId="714E380A" wp14:editId="60C8CF37">
            <wp:extent cx="2808000" cy="2113200"/>
            <wp:effectExtent l="0" t="0" r="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8000" cy="2113200"/>
                    </a:xfrm>
                    <a:prstGeom prst="rect">
                      <a:avLst/>
                    </a:prstGeom>
                    <a:noFill/>
                    <a:ln>
                      <a:noFill/>
                    </a:ln>
                  </pic:spPr>
                </pic:pic>
              </a:graphicData>
            </a:graphic>
          </wp:inline>
        </w:drawing>
      </w:r>
      <w:r>
        <w:rPr>
          <w:noProof/>
        </w:rPr>
        <w:drawing>
          <wp:anchor distT="0" distB="0" distL="114300" distR="114300" simplePos="0" relativeHeight="251659264" behindDoc="0" locked="0" layoutInCell="1" allowOverlap="1" wp14:anchorId="12C26D4A" wp14:editId="47E77079">
            <wp:simplePos x="0" y="0"/>
            <wp:positionH relativeFrom="column">
              <wp:posOffset>-92710</wp:posOffset>
            </wp:positionH>
            <wp:positionV relativeFrom="paragraph">
              <wp:posOffset>6985</wp:posOffset>
            </wp:positionV>
            <wp:extent cx="2847600" cy="2134800"/>
            <wp:effectExtent l="0" t="0" r="0" b="0"/>
            <wp:wrapSquare wrapText="bothSides"/>
            <wp:docPr id="2" name="Afbeelding 2" descr="20140625_150415_re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20140625_150415_resiz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7600" cy="2134800"/>
                    </a:xfrm>
                    <a:prstGeom prst="rect">
                      <a:avLst/>
                    </a:prstGeom>
                    <a:noFill/>
                  </pic:spPr>
                </pic:pic>
              </a:graphicData>
            </a:graphic>
            <wp14:sizeRelH relativeFrom="page">
              <wp14:pctWidth>0</wp14:pctWidth>
            </wp14:sizeRelH>
            <wp14:sizeRelV relativeFrom="page">
              <wp14:pctHeight>0</wp14:pctHeight>
            </wp14:sizeRelV>
          </wp:anchor>
        </w:drawing>
      </w:r>
      <w:r>
        <w:rPr>
          <w:lang w:val="en-US"/>
        </w:rPr>
        <w:t xml:space="preserve">  </w:t>
      </w:r>
    </w:p>
    <w:p w:rsidR="00BC1036" w:rsidRDefault="00BC1036" w:rsidP="00BC1036">
      <w:pPr>
        <w:ind w:left="-180"/>
        <w:rPr>
          <w:lang w:val="en-US"/>
        </w:rPr>
      </w:pPr>
      <w:r>
        <w:rPr>
          <w:lang w:val="en-US"/>
        </w:rPr>
        <w:t xml:space="preserve">                            </w:t>
      </w:r>
    </w:p>
    <w:p w:rsidR="00BC1036" w:rsidRDefault="00BC1036" w:rsidP="00BC1036">
      <w:pPr>
        <w:ind w:left="-180"/>
        <w:rPr>
          <w:lang w:val="en-US"/>
        </w:rPr>
      </w:pPr>
    </w:p>
    <w:p w:rsidR="00BC1036" w:rsidRDefault="00BC1036" w:rsidP="00BC1036">
      <w:pPr>
        <w:ind w:left="-180"/>
        <w:rPr>
          <w:u w:val="single"/>
          <w:lang w:val="en-US"/>
        </w:rPr>
      </w:pPr>
      <w:r>
        <w:rPr>
          <w:u w:val="single"/>
          <w:lang w:val="en-US"/>
        </w:rPr>
        <w:t>On 26</w:t>
      </w:r>
      <w:r>
        <w:rPr>
          <w:u w:val="single"/>
          <w:vertAlign w:val="superscript"/>
          <w:lang w:val="en-US"/>
        </w:rPr>
        <w:t xml:space="preserve"> </w:t>
      </w:r>
      <w:r>
        <w:rPr>
          <w:u w:val="single"/>
          <w:lang w:val="en-US"/>
        </w:rPr>
        <w:t xml:space="preserve">June     </w:t>
      </w:r>
    </w:p>
    <w:p w:rsidR="00BC1036" w:rsidRDefault="00BC1036" w:rsidP="00BC1036">
      <w:pPr>
        <w:ind w:left="-180"/>
        <w:rPr>
          <w:lang w:val="en-US"/>
        </w:rPr>
      </w:pPr>
      <w:r>
        <w:rPr>
          <w:lang w:val="en-US"/>
        </w:rPr>
        <w:t>We visited the self-employed construction office with Charles Verhoef. We had tour at his new office and then left to visit the FNV Bouw Office. We presented our project program of India and had conversation with the staff delegation board of FNV Bouw  and FNV Mondiaal.</w:t>
      </w:r>
    </w:p>
    <w:p w:rsidR="00BC1036" w:rsidRDefault="00BC1036" w:rsidP="00BC1036">
      <w:pPr>
        <w:ind w:left="-180"/>
        <w:rPr>
          <w:u w:val="single"/>
          <w:lang w:val="en-US"/>
        </w:rPr>
      </w:pPr>
      <w:r>
        <w:rPr>
          <w:u w:val="single"/>
          <w:lang w:val="en-US"/>
        </w:rPr>
        <w:t>On 27</w:t>
      </w:r>
      <w:r>
        <w:rPr>
          <w:u w:val="single"/>
          <w:vertAlign w:val="superscript"/>
          <w:lang w:val="en-US"/>
        </w:rPr>
        <w:t xml:space="preserve"> </w:t>
      </w:r>
      <w:r>
        <w:rPr>
          <w:u w:val="single"/>
          <w:lang w:val="en-US"/>
        </w:rPr>
        <w:t xml:space="preserve">June    </w:t>
      </w:r>
    </w:p>
    <w:p w:rsidR="00BC1036" w:rsidRDefault="00BC1036" w:rsidP="00BC1036">
      <w:pPr>
        <w:ind w:left="-180"/>
        <w:rPr>
          <w:lang w:val="en-US"/>
        </w:rPr>
      </w:pPr>
      <w:r>
        <w:rPr>
          <w:lang w:val="en-US"/>
        </w:rPr>
        <w:t xml:space="preserve">We were invited as special guest to the opening of  the City Hall of Weert. We attended the ceremony , had a guided tour at the Mayor Office and meet the Mayor (Jos Heijmans) and  are on photos with him. </w:t>
      </w:r>
    </w:p>
    <w:p w:rsidR="00BC1036" w:rsidRDefault="00BC1036" w:rsidP="00BC1036">
      <w:pPr>
        <w:ind w:left="-180"/>
        <w:rPr>
          <w:lang w:val="en-US"/>
        </w:rPr>
      </w:pPr>
      <w:r>
        <w:rPr>
          <w:noProof/>
        </w:rPr>
        <w:drawing>
          <wp:inline distT="0" distB="0" distL="0" distR="0" wp14:anchorId="14D29B77" wp14:editId="6EA2DEF9">
            <wp:extent cx="2667000" cy="1933575"/>
            <wp:effectExtent l="0" t="0" r="0" b="9525"/>
            <wp:docPr id="3" name="Afbeelding 3" descr="opening_stadhuis_4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ing_stadhuis_46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1933575"/>
                    </a:xfrm>
                    <a:prstGeom prst="rect">
                      <a:avLst/>
                    </a:prstGeom>
                    <a:noFill/>
                    <a:ln>
                      <a:noFill/>
                    </a:ln>
                  </pic:spPr>
                </pic:pic>
              </a:graphicData>
            </a:graphic>
          </wp:inline>
        </w:drawing>
      </w:r>
      <w:r>
        <w:rPr>
          <w:lang w:val="en-US"/>
        </w:rPr>
        <w:t xml:space="preserve">   </w:t>
      </w:r>
      <w:r>
        <w:rPr>
          <w:noProof/>
        </w:rPr>
        <w:drawing>
          <wp:inline distT="0" distB="0" distL="0" distR="0" wp14:anchorId="7950DFE1" wp14:editId="2EA9AA75">
            <wp:extent cx="2924175" cy="1943100"/>
            <wp:effectExtent l="0" t="0" r="9525" b="0"/>
            <wp:docPr id="4" name="Afbeelding 4" descr="MG_6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MG_600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4175" cy="1943100"/>
                    </a:xfrm>
                    <a:prstGeom prst="rect">
                      <a:avLst/>
                    </a:prstGeom>
                    <a:noFill/>
                    <a:ln>
                      <a:noFill/>
                    </a:ln>
                  </pic:spPr>
                </pic:pic>
              </a:graphicData>
            </a:graphic>
          </wp:inline>
        </w:drawing>
      </w:r>
    </w:p>
    <w:p w:rsidR="004E4412" w:rsidRDefault="004E4412" w:rsidP="00BC1036">
      <w:pPr>
        <w:ind w:left="-180"/>
        <w:rPr>
          <w:u w:val="single"/>
          <w:lang w:val="en-US"/>
        </w:rPr>
      </w:pPr>
    </w:p>
    <w:p w:rsidR="00BC1036" w:rsidRDefault="00BC1036" w:rsidP="00BC1036">
      <w:pPr>
        <w:ind w:left="-180"/>
        <w:rPr>
          <w:u w:val="single"/>
          <w:lang w:val="en-US"/>
        </w:rPr>
      </w:pPr>
      <w:r>
        <w:rPr>
          <w:u w:val="single"/>
          <w:lang w:val="en-US"/>
        </w:rPr>
        <w:t>On 28</w:t>
      </w:r>
      <w:r>
        <w:rPr>
          <w:u w:val="single"/>
          <w:vertAlign w:val="superscript"/>
          <w:lang w:val="en-US"/>
        </w:rPr>
        <w:t xml:space="preserve"> </w:t>
      </w:r>
      <w:r>
        <w:rPr>
          <w:u w:val="single"/>
          <w:lang w:val="en-US"/>
        </w:rPr>
        <w:t xml:space="preserve">June    </w:t>
      </w:r>
    </w:p>
    <w:p w:rsidR="00BC1036" w:rsidRDefault="00BC1036" w:rsidP="00BC1036">
      <w:pPr>
        <w:ind w:left="-180"/>
        <w:rPr>
          <w:lang w:val="en-US"/>
        </w:rPr>
      </w:pPr>
      <w:r>
        <w:rPr>
          <w:lang w:val="en-US"/>
        </w:rPr>
        <w:t xml:space="preserve">We visited Maastricht. </w:t>
      </w:r>
      <w:r w:rsidR="002E3101">
        <w:rPr>
          <w:lang w:val="en-US"/>
        </w:rPr>
        <w:t xml:space="preserve"> We had boat trip on the canals </w:t>
      </w:r>
      <w:r>
        <w:rPr>
          <w:lang w:val="en-US"/>
        </w:rPr>
        <w:t>among the city. The scene of rising and falling</w:t>
      </w:r>
      <w:r w:rsidR="002E3101">
        <w:rPr>
          <w:lang w:val="en-US"/>
        </w:rPr>
        <w:t xml:space="preserve"> of water in the canal</w:t>
      </w:r>
      <w:r>
        <w:rPr>
          <w:lang w:val="en-US"/>
        </w:rPr>
        <w:t xml:space="preserve"> and opening and closing of the gate to pass the boat is incredible and strange. We enjoyed the trip.</w:t>
      </w:r>
    </w:p>
    <w:p w:rsidR="00831C6B" w:rsidRDefault="00831C6B" w:rsidP="00BC1036">
      <w:pPr>
        <w:ind w:left="-180"/>
        <w:rPr>
          <w:u w:val="single"/>
          <w:lang w:val="en-US"/>
        </w:rPr>
      </w:pPr>
    </w:p>
    <w:p w:rsidR="00831C6B" w:rsidRDefault="00831C6B" w:rsidP="00BC1036">
      <w:pPr>
        <w:ind w:left="-180"/>
        <w:rPr>
          <w:u w:val="single"/>
          <w:lang w:val="en-US"/>
        </w:rPr>
      </w:pPr>
    </w:p>
    <w:p w:rsidR="00BC1036" w:rsidRPr="00E3243E" w:rsidRDefault="00BC1036" w:rsidP="00BC1036">
      <w:pPr>
        <w:ind w:left="-180"/>
        <w:rPr>
          <w:lang w:val="en-US"/>
        </w:rPr>
      </w:pPr>
      <w:bookmarkStart w:id="0" w:name="_GoBack"/>
      <w:bookmarkEnd w:id="0"/>
      <w:r>
        <w:rPr>
          <w:u w:val="single"/>
          <w:lang w:val="en-US"/>
        </w:rPr>
        <w:lastRenderedPageBreak/>
        <w:t xml:space="preserve">On 29 June    </w:t>
      </w:r>
    </w:p>
    <w:p w:rsidR="00BC1036" w:rsidRDefault="00BC1036" w:rsidP="00BC1036">
      <w:pPr>
        <w:ind w:left="-180"/>
        <w:rPr>
          <w:lang w:val="en-US"/>
        </w:rPr>
      </w:pPr>
      <w:r>
        <w:rPr>
          <w:lang w:val="en-US"/>
        </w:rPr>
        <w:t xml:space="preserve">We went to Schimmert to attend the CL. Marathon 2014. Many people from different countries came and participated in the Marathon. Skype connection was made with Cl.Dumduma  school in Odisha. At first the small children ran in the marathon and got prizes. Then the elder people ran different distances and got prizes. We both also took part, completed 7 km and got a medal. We enjoyed it a lot. </w:t>
      </w:r>
    </w:p>
    <w:p w:rsidR="00BC1036" w:rsidRDefault="00BC1036" w:rsidP="00BC1036">
      <w:pPr>
        <w:ind w:left="-180"/>
        <w:rPr>
          <w:lang w:val="en-US"/>
        </w:rPr>
      </w:pPr>
      <w:r>
        <w:rPr>
          <w:noProof/>
        </w:rPr>
        <w:drawing>
          <wp:inline distT="0" distB="0" distL="0" distR="0" wp14:anchorId="3DFD1DC0" wp14:editId="326B2106">
            <wp:extent cx="2804400" cy="1998000"/>
            <wp:effectExtent l="0" t="0" r="0" b="2540"/>
            <wp:docPr id="5" name="Afbeelding 5" descr="https://lh5.googleusercontent.com/-f_lqF6OAm7w/U8Fh83LixBI/AAAAAAAAARU/-fS9_S42Gnw/w507-h362-no/DSCI07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https://lh5.googleusercontent.com/-f_lqF6OAm7w/U8Fh83LixBI/AAAAAAAAARU/-fS9_S42Gnw/w507-h362-no/DSCI076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4400" cy="1998000"/>
                    </a:xfrm>
                    <a:prstGeom prst="rect">
                      <a:avLst/>
                    </a:prstGeom>
                    <a:noFill/>
                    <a:ln>
                      <a:noFill/>
                    </a:ln>
                  </pic:spPr>
                </pic:pic>
              </a:graphicData>
            </a:graphic>
          </wp:inline>
        </w:drawing>
      </w:r>
      <w:r>
        <w:rPr>
          <w:lang w:val="en-US"/>
        </w:rPr>
        <w:t xml:space="preserve">     </w:t>
      </w:r>
      <w:r>
        <w:rPr>
          <w:noProof/>
        </w:rPr>
        <w:drawing>
          <wp:inline distT="0" distB="0" distL="0" distR="0" wp14:anchorId="52DEA797" wp14:editId="42D01F7A">
            <wp:extent cx="2664000" cy="2002593"/>
            <wp:effectExtent l="0" t="0" r="3175" b="0"/>
            <wp:docPr id="6" name="Afbeelding 6" descr="https://lh4.googleusercontent.com/-VMcSmJW8W1c/U8FheEZLOfI/AAAAAAAAAKI/5IsWPmItL9g/w737-h553-no/DSCI06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https://lh4.googleusercontent.com/-VMcSmJW8W1c/U8FheEZLOfI/AAAAAAAAAKI/5IsWPmItL9g/w737-h553-no/DSCI068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4000" cy="2002593"/>
                    </a:xfrm>
                    <a:prstGeom prst="rect">
                      <a:avLst/>
                    </a:prstGeom>
                    <a:noFill/>
                    <a:ln>
                      <a:noFill/>
                    </a:ln>
                  </pic:spPr>
                </pic:pic>
              </a:graphicData>
            </a:graphic>
          </wp:inline>
        </w:drawing>
      </w:r>
      <w:r>
        <w:rPr>
          <w:lang w:val="en-US"/>
        </w:rPr>
        <w:t xml:space="preserve">                           </w:t>
      </w:r>
    </w:p>
    <w:p w:rsidR="00BC1036" w:rsidRDefault="00BC1036" w:rsidP="00BC1036">
      <w:pPr>
        <w:ind w:left="-180"/>
        <w:rPr>
          <w:u w:val="single"/>
          <w:lang w:val="en-US"/>
        </w:rPr>
      </w:pPr>
      <w:r>
        <w:rPr>
          <w:u w:val="single"/>
          <w:lang w:val="en-US"/>
        </w:rPr>
        <w:t xml:space="preserve">On 30 June     </w:t>
      </w:r>
    </w:p>
    <w:p w:rsidR="00BC1036" w:rsidRDefault="00BC1036" w:rsidP="00BC1036">
      <w:pPr>
        <w:ind w:left="-180"/>
        <w:rPr>
          <w:lang w:val="en-US"/>
        </w:rPr>
      </w:pPr>
      <w:r>
        <w:rPr>
          <w:lang w:val="en-US"/>
        </w:rPr>
        <w:t xml:space="preserve">We departed from Schiphol and arrived India at night. </w:t>
      </w:r>
    </w:p>
    <w:p w:rsidR="00BC1036" w:rsidRDefault="00BC1036" w:rsidP="00BC1036">
      <w:pPr>
        <w:ind w:left="-180"/>
        <w:rPr>
          <w:lang w:val="en-US"/>
        </w:rPr>
      </w:pPr>
      <w:r>
        <w:rPr>
          <w:lang w:val="en-US"/>
        </w:rPr>
        <w:t>At last I want to thank Roel en Nel de Vries, Nanning en Klazien Schotanus , Henry en Christine Okkersen also Nathalie and Joyce Schotanus for their good hospitality and care.  It was for me a memorable experience and priceless moments that I shared with you. And I hope that the things I learned and saw there, I am able to teach the children of our school to some extent.</w:t>
      </w:r>
    </w:p>
    <w:p w:rsidR="00BC1036" w:rsidRDefault="00BC1036" w:rsidP="00BC1036">
      <w:pPr>
        <w:ind w:left="-180"/>
        <w:rPr>
          <w:lang w:val="en-US"/>
        </w:rPr>
      </w:pPr>
      <w:r>
        <w:rPr>
          <w:lang w:val="en-US"/>
        </w:rPr>
        <w:t>With this I conclude my report.</w:t>
      </w:r>
    </w:p>
    <w:p w:rsidR="00BC1036" w:rsidRDefault="00BC1036" w:rsidP="00BC1036">
      <w:pPr>
        <w:ind w:left="-180"/>
        <w:rPr>
          <w:rFonts w:ascii="Calibri" w:eastAsia="Calibri" w:hAnsi="Calibri" w:cs="Times New Roman"/>
          <w:lang w:val="en-US"/>
        </w:rPr>
      </w:pPr>
      <w:r>
        <w:rPr>
          <w:lang w:val="en-US"/>
        </w:rPr>
        <w:t xml:space="preserve">Thanking you, </w:t>
      </w:r>
      <w:r>
        <w:rPr>
          <w:rFonts w:ascii="Calibri" w:eastAsia="Calibri" w:hAnsi="Calibri" w:cs="Times New Roman"/>
          <w:lang w:val="en-US"/>
        </w:rPr>
        <w:t>also on behalf of Sagarika Barik</w:t>
      </w:r>
    </w:p>
    <w:p w:rsidR="00BC1036" w:rsidRDefault="00BC1036" w:rsidP="00BC1036">
      <w:pPr>
        <w:ind w:left="-180"/>
        <w:rPr>
          <w:lang w:val="en-US"/>
        </w:rPr>
      </w:pPr>
      <w:r>
        <w:rPr>
          <w:lang w:val="en-US"/>
        </w:rPr>
        <w:t xml:space="preserve"> Swati Dey.</w:t>
      </w:r>
    </w:p>
    <w:p w:rsidR="00BC1036" w:rsidRDefault="00BC1036" w:rsidP="00BC1036">
      <w:pPr>
        <w:ind w:left="-180"/>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
    <w:p w:rsidR="00BC1036" w:rsidRDefault="00BC1036" w:rsidP="00BC1036">
      <w:pPr>
        <w:ind w:left="-180"/>
        <w:rPr>
          <w:lang w:val="en-US"/>
        </w:rPr>
      </w:pPr>
      <w:r>
        <w:rPr>
          <w:lang w:val="en-US"/>
        </w:rPr>
        <w:tab/>
      </w:r>
      <w:r>
        <w:rPr>
          <w:lang w:val="en-US"/>
        </w:rPr>
        <w:tab/>
      </w:r>
      <w:r>
        <w:rPr>
          <w:lang w:val="en-US"/>
        </w:rPr>
        <w:tab/>
      </w:r>
      <w:r>
        <w:rPr>
          <w:lang w:val="en-US"/>
        </w:rPr>
        <w:tab/>
      </w:r>
      <w:r>
        <w:rPr>
          <w:lang w:val="en-US"/>
        </w:rPr>
        <w:tab/>
      </w:r>
      <w:r>
        <w:rPr>
          <w:lang w:val="en-US"/>
        </w:rPr>
        <w:tab/>
        <w:t xml:space="preserve">        </w:t>
      </w:r>
    </w:p>
    <w:p w:rsidR="00BC1036" w:rsidRDefault="00BC1036" w:rsidP="00BC1036">
      <w:pPr>
        <w:ind w:left="-180"/>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
    <w:p w:rsidR="00BC1036" w:rsidRDefault="00BC1036" w:rsidP="00BC1036">
      <w:pPr>
        <w:ind w:left="-180"/>
        <w:rPr>
          <w:lang w:val="en-US"/>
        </w:rPr>
      </w:pPr>
      <w:r>
        <w:rPr>
          <w:lang w:val="en-US"/>
        </w:rPr>
        <w:t xml:space="preserve">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w:t>
      </w:r>
    </w:p>
    <w:p w:rsidR="00BC1036" w:rsidRDefault="00BC1036" w:rsidP="00BC1036">
      <w:pPr>
        <w:ind w:left="-180"/>
        <w:rPr>
          <w:lang w:val="en-US"/>
        </w:rPr>
      </w:pPr>
    </w:p>
    <w:p w:rsidR="00BC1036" w:rsidRDefault="00BC1036" w:rsidP="00BC1036">
      <w:pPr>
        <w:ind w:left="-180"/>
        <w:rPr>
          <w:lang w:val="en-US"/>
        </w:rPr>
      </w:pPr>
      <w:r>
        <w:rPr>
          <w:lang w:val="en-US"/>
        </w:rPr>
        <w:t xml:space="preserve"> </w:t>
      </w:r>
    </w:p>
    <w:p w:rsidR="008D03E3" w:rsidRDefault="008D03E3"/>
    <w:sectPr w:rsidR="008D03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036"/>
    <w:rsid w:val="00131577"/>
    <w:rsid w:val="002E3101"/>
    <w:rsid w:val="004E4412"/>
    <w:rsid w:val="006744DE"/>
    <w:rsid w:val="00831C6B"/>
    <w:rsid w:val="008D03E3"/>
    <w:rsid w:val="00913A24"/>
    <w:rsid w:val="00BC10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C1036"/>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C103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C1036"/>
    <w:rPr>
      <w:rFonts w:ascii="Tahoma" w:eastAsiaTheme="minorEastAsia"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C1036"/>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C103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C1036"/>
    <w:rPr>
      <w:rFonts w:ascii="Tahoma" w:eastAsiaTheme="minorEastAsia"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642</Words>
  <Characters>3534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Nanning</dc:creator>
  <cp:lastModifiedBy>Nanning</cp:lastModifiedBy>
  <cp:revision>3</cp:revision>
  <dcterms:created xsi:type="dcterms:W3CDTF">2014-08-21T12:15:00Z</dcterms:created>
  <dcterms:modified xsi:type="dcterms:W3CDTF">2014-08-21T12:25:00Z</dcterms:modified>
</cp:coreProperties>
</file>